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97C" w:rsidRPr="00606C38" w:rsidRDefault="002D5E80" w:rsidP="0049197C">
      <w:pPr>
        <w:ind w:right="12"/>
        <w:rPr>
          <w:sz w:val="24"/>
        </w:rPr>
      </w:pPr>
      <w:r w:rsidRPr="002D5E80">
        <w:rPr>
          <w:rFonts w:ascii="ＭＳ ゴシック" w:eastAsia="ＭＳ ゴシック" w:hAnsi="ＭＳ ゴシック" w:hint="eastAsia"/>
          <w:sz w:val="24"/>
        </w:rPr>
        <w:t>【</w:t>
      </w:r>
      <w:r w:rsidR="0049197C" w:rsidRPr="002D5E80">
        <w:rPr>
          <w:rFonts w:ascii="ＭＳ ゴシック" w:eastAsia="ＭＳ ゴシック" w:hAnsi="ＭＳ ゴシック" w:hint="eastAsia"/>
          <w:sz w:val="24"/>
        </w:rPr>
        <w:t>様式</w:t>
      </w:r>
      <w:r w:rsidR="00AD79E8">
        <w:rPr>
          <w:rFonts w:ascii="ＭＳ ゴシック" w:eastAsia="ＭＳ ゴシック" w:hAnsi="ＭＳ ゴシック" w:hint="eastAsia"/>
          <w:sz w:val="24"/>
        </w:rPr>
        <w:t>５</w:t>
      </w:r>
      <w:bookmarkStart w:id="0" w:name="_GoBack"/>
      <w:bookmarkEnd w:id="0"/>
      <w:r w:rsidRPr="002D5E80">
        <w:rPr>
          <w:rFonts w:ascii="ＭＳ ゴシック" w:eastAsia="ＭＳ ゴシック" w:hAnsi="ＭＳ ゴシック" w:hint="eastAsia"/>
          <w:sz w:val="24"/>
        </w:rPr>
        <w:t>】</w:t>
      </w:r>
      <w:r w:rsidR="0049197C" w:rsidRPr="00606C38">
        <w:rPr>
          <w:rFonts w:hint="eastAsia"/>
          <w:sz w:val="24"/>
        </w:rPr>
        <w:t xml:space="preserve">　　　　　　　　　　　　　　　　　　　　　　　　　　　　　　　　　　　　　　　　　　　／　　ページ</w:t>
      </w:r>
    </w:p>
    <w:p w:rsidR="0049197C" w:rsidRPr="00C0280E" w:rsidRDefault="00F8327D" w:rsidP="0049197C">
      <w:pPr>
        <w:jc w:val="center"/>
        <w:rPr>
          <w:rFonts w:ascii="ＭＳ ゴシック" w:eastAsia="ＭＳ ゴシック" w:hAnsi="ＭＳ ゴシック"/>
          <w:sz w:val="28"/>
          <w:szCs w:val="28"/>
        </w:rPr>
      </w:pPr>
      <w:r w:rsidRPr="00C0280E">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384945</wp:posOffset>
                </wp:positionV>
                <wp:extent cx="8454390" cy="4376947"/>
                <wp:effectExtent l="0" t="0" r="22860" b="241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4390" cy="43769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CB77CD" id="正方形/長方形 1" o:spid="_x0000_s1026" style="position:absolute;left:0;text-align:left;margin-left:0;margin-top:30.3pt;width:665.7pt;height:344.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" filled="f">
                <v:textbox inset="5.85pt,.7pt,5.85pt,.7pt"/>
                <w10:wrap anchorx="margin"/>
              </v:rect>
            </w:pict>
          </mc:Fallback>
        </mc:AlternateContent>
      </w:r>
      <w:r w:rsidR="00CE1286" w:rsidRPr="00C0280E">
        <w:rPr>
          <w:rFonts w:ascii="ＭＳ ゴシック" w:eastAsia="ＭＳ ゴシック" w:hAnsi="ＭＳ ゴシック" w:hint="eastAsia"/>
          <w:sz w:val="28"/>
          <w:szCs w:val="28"/>
        </w:rPr>
        <w:t>企　画</w:t>
      </w:r>
      <w:r w:rsidR="0049197C" w:rsidRPr="00C0280E">
        <w:rPr>
          <w:rFonts w:ascii="ＭＳ ゴシック" w:eastAsia="ＭＳ ゴシック" w:hAnsi="ＭＳ ゴシック" w:hint="eastAsia"/>
          <w:sz w:val="28"/>
          <w:szCs w:val="28"/>
        </w:rPr>
        <w:t xml:space="preserve">　</w:t>
      </w:r>
      <w:r w:rsidR="00CE1286" w:rsidRPr="00C0280E">
        <w:rPr>
          <w:rFonts w:ascii="ＭＳ ゴシック" w:eastAsia="ＭＳ ゴシック" w:hAnsi="ＭＳ ゴシック" w:hint="eastAsia"/>
          <w:sz w:val="28"/>
          <w:szCs w:val="28"/>
        </w:rPr>
        <w:t>提　案</w:t>
      </w:r>
      <w:r w:rsidR="0049197C" w:rsidRPr="00C0280E">
        <w:rPr>
          <w:rFonts w:ascii="ＭＳ ゴシック" w:eastAsia="ＭＳ ゴシック" w:hAnsi="ＭＳ ゴシック" w:hint="eastAsia"/>
          <w:sz w:val="28"/>
          <w:szCs w:val="28"/>
        </w:rPr>
        <w:t xml:space="preserve">　書</w:t>
      </w:r>
    </w:p>
    <w:p w:rsidR="0049197C" w:rsidRPr="00606C38" w:rsidRDefault="0049197C" w:rsidP="0049197C">
      <w:pPr>
        <w:ind w:firstLineChars="200" w:firstLine="420"/>
      </w:pPr>
    </w:p>
    <w:p w:rsidR="0049197C" w:rsidRPr="009947E8" w:rsidRDefault="0049197C" w:rsidP="0049197C">
      <w:pPr>
        <w:ind w:left="180"/>
        <w:rPr>
          <w:szCs w:val="21"/>
        </w:rPr>
      </w:pPr>
      <w:r w:rsidRPr="009947E8">
        <w:rPr>
          <w:rFonts w:hint="eastAsia"/>
          <w:szCs w:val="21"/>
        </w:rPr>
        <w:t>※提案書は</w:t>
      </w:r>
      <w:r w:rsidRPr="009947E8">
        <w:rPr>
          <w:rFonts w:hint="eastAsia"/>
          <w:szCs w:val="21"/>
        </w:rPr>
        <w:t>A</w:t>
      </w:r>
      <w:r w:rsidRPr="009947E8">
        <w:rPr>
          <w:rFonts w:hint="eastAsia"/>
          <w:szCs w:val="21"/>
        </w:rPr>
        <w:t>４サイズ版（縦置き、横置きどちらでも可）とし、合計２０枚以内とする。</w:t>
      </w:r>
    </w:p>
    <w:p w:rsidR="0049197C" w:rsidRPr="009947E8" w:rsidRDefault="0049197C" w:rsidP="0049197C">
      <w:pPr>
        <w:ind w:left="180"/>
        <w:rPr>
          <w:szCs w:val="21"/>
        </w:rPr>
      </w:pPr>
      <w:r w:rsidRPr="009947E8">
        <w:rPr>
          <w:rFonts w:hint="eastAsia"/>
          <w:szCs w:val="21"/>
        </w:rPr>
        <w:t>※本要項及び仕様書にて本協会が求めている要件について対応できることに言及した上で、以下のことについて記載すること。</w:t>
      </w:r>
    </w:p>
    <w:p w:rsidR="0049197C" w:rsidRPr="009947E8" w:rsidRDefault="0049197C" w:rsidP="0049197C">
      <w:pPr>
        <w:ind w:left="180"/>
        <w:rPr>
          <w:szCs w:val="21"/>
        </w:rPr>
      </w:pPr>
      <w:r w:rsidRPr="009947E8">
        <w:rPr>
          <w:rFonts w:hint="eastAsia"/>
          <w:szCs w:val="21"/>
        </w:rPr>
        <w:t xml:space="preserve">　</w:t>
      </w:r>
      <w:r w:rsidRPr="009947E8">
        <w:rPr>
          <w:rFonts w:hint="eastAsia"/>
          <w:szCs w:val="21"/>
        </w:rPr>
        <w:t>a.</w:t>
      </w:r>
      <w:r w:rsidRPr="009947E8">
        <w:rPr>
          <w:rFonts w:hint="eastAsia"/>
          <w:szCs w:val="21"/>
        </w:rPr>
        <w:t>業務遂行能力・実施体制について</w:t>
      </w:r>
    </w:p>
    <w:p w:rsidR="0049197C" w:rsidRDefault="0049197C" w:rsidP="0049197C">
      <w:pPr>
        <w:ind w:left="210" w:hangingChars="100" w:hanging="210"/>
        <w:rPr>
          <w:szCs w:val="21"/>
        </w:rPr>
      </w:pPr>
      <w:r w:rsidRPr="009947E8">
        <w:rPr>
          <w:rFonts w:hint="eastAsia"/>
          <w:szCs w:val="21"/>
        </w:rPr>
        <w:t xml:space="preserve">　　　</w:t>
      </w:r>
      <w:r w:rsidRPr="009947E8">
        <w:rPr>
          <w:rFonts w:hint="eastAsia"/>
          <w:szCs w:val="21"/>
        </w:rPr>
        <w:t xml:space="preserve"> </w:t>
      </w:r>
      <w:r w:rsidRPr="009947E8">
        <w:rPr>
          <w:rFonts w:hint="eastAsia"/>
          <w:szCs w:val="21"/>
        </w:rPr>
        <w:t>過去に本業務と同種又は類似の業務の実施状況、本事業の効果的・効率的な実施体制、本事業の目的・計画の実現性・妥当性につ</w:t>
      </w:r>
    </w:p>
    <w:p w:rsidR="0049197C" w:rsidRPr="009947E8" w:rsidRDefault="0049197C" w:rsidP="0049197C">
      <w:pPr>
        <w:ind w:left="210" w:hangingChars="100" w:hanging="210"/>
        <w:rPr>
          <w:szCs w:val="21"/>
        </w:rPr>
      </w:pPr>
      <w:r>
        <w:rPr>
          <w:rFonts w:hint="eastAsia"/>
          <w:szCs w:val="21"/>
        </w:rPr>
        <w:t xml:space="preserve">　　　</w:t>
      </w:r>
      <w:r w:rsidRPr="009947E8">
        <w:rPr>
          <w:rFonts w:hint="eastAsia"/>
          <w:szCs w:val="21"/>
        </w:rPr>
        <w:t>いて記載すること。</w:t>
      </w:r>
    </w:p>
    <w:p w:rsidR="0049197C" w:rsidRPr="009947E8" w:rsidRDefault="0049197C" w:rsidP="0049197C">
      <w:pPr>
        <w:ind w:firstLineChars="200" w:firstLine="420"/>
        <w:rPr>
          <w:szCs w:val="21"/>
        </w:rPr>
      </w:pPr>
      <w:r w:rsidRPr="009947E8">
        <w:rPr>
          <w:rFonts w:hint="eastAsia"/>
          <w:szCs w:val="21"/>
        </w:rPr>
        <w:t>b.</w:t>
      </w:r>
      <w:r w:rsidRPr="009947E8">
        <w:rPr>
          <w:rFonts w:hint="eastAsia"/>
          <w:szCs w:val="21"/>
        </w:rPr>
        <w:t>利用者が利用しやすい車両の調達等について</w:t>
      </w:r>
    </w:p>
    <w:p w:rsidR="0049197C" w:rsidRPr="009947E8" w:rsidRDefault="0049197C" w:rsidP="0049197C">
      <w:pPr>
        <w:ind w:left="180"/>
        <w:rPr>
          <w:szCs w:val="21"/>
        </w:rPr>
      </w:pPr>
      <w:r w:rsidRPr="009947E8">
        <w:rPr>
          <w:rFonts w:hint="eastAsia"/>
          <w:szCs w:val="21"/>
        </w:rPr>
        <w:t xml:space="preserve">　</w:t>
      </w:r>
      <w:r>
        <w:rPr>
          <w:rFonts w:hint="eastAsia"/>
          <w:szCs w:val="21"/>
        </w:rPr>
        <w:t xml:space="preserve">　</w:t>
      </w:r>
      <w:r>
        <w:rPr>
          <w:rFonts w:hint="eastAsia"/>
          <w:szCs w:val="21"/>
        </w:rPr>
        <w:t xml:space="preserve"> </w:t>
      </w:r>
      <w:r>
        <w:rPr>
          <w:szCs w:val="21"/>
        </w:rPr>
        <w:t xml:space="preserve"> </w:t>
      </w:r>
      <w:r w:rsidRPr="009947E8">
        <w:rPr>
          <w:rFonts w:hint="eastAsia"/>
          <w:szCs w:val="21"/>
        </w:rPr>
        <w:t>車両の仕様、メンテナンス内容、保険の補償内容等について、詳細に記載すること。</w:t>
      </w:r>
    </w:p>
    <w:p w:rsidR="0049197C" w:rsidRPr="009947E8" w:rsidRDefault="0049197C" w:rsidP="0049197C">
      <w:pPr>
        <w:ind w:firstLineChars="200" w:firstLine="420"/>
        <w:rPr>
          <w:szCs w:val="21"/>
        </w:rPr>
      </w:pPr>
      <w:r w:rsidRPr="009947E8">
        <w:rPr>
          <w:rFonts w:hint="eastAsia"/>
          <w:szCs w:val="21"/>
        </w:rPr>
        <w:t>c.</w:t>
      </w:r>
      <w:r w:rsidRPr="009947E8">
        <w:rPr>
          <w:rFonts w:hint="eastAsia"/>
          <w:szCs w:val="21"/>
        </w:rPr>
        <w:t>カーシェアリングサービスの利便性について</w:t>
      </w:r>
    </w:p>
    <w:p w:rsidR="0049197C" w:rsidRDefault="0049197C" w:rsidP="0049197C">
      <w:pPr>
        <w:ind w:left="180"/>
        <w:rPr>
          <w:szCs w:val="21"/>
        </w:rPr>
      </w:pPr>
      <w:r w:rsidRPr="009947E8">
        <w:rPr>
          <w:rFonts w:hint="eastAsia"/>
          <w:szCs w:val="21"/>
        </w:rPr>
        <w:t xml:space="preserve">　</w:t>
      </w:r>
      <w:r>
        <w:rPr>
          <w:rFonts w:hint="eastAsia"/>
          <w:szCs w:val="21"/>
        </w:rPr>
        <w:t xml:space="preserve">　　</w:t>
      </w:r>
      <w:r w:rsidRPr="009947E8">
        <w:rPr>
          <w:rFonts w:hint="eastAsia"/>
          <w:szCs w:val="21"/>
        </w:rPr>
        <w:t>どのようなシステム・手法を用いてカーシェアリングを実施するのか、また、カーシェア利用者がどのような手続き・手順で車両</w:t>
      </w:r>
    </w:p>
    <w:p w:rsidR="0049197C" w:rsidRDefault="0049197C" w:rsidP="0049197C">
      <w:pPr>
        <w:ind w:firstLineChars="300" w:firstLine="630"/>
        <w:rPr>
          <w:szCs w:val="21"/>
        </w:rPr>
      </w:pPr>
      <w:r w:rsidRPr="009947E8">
        <w:rPr>
          <w:rFonts w:hint="eastAsia"/>
          <w:szCs w:val="21"/>
        </w:rPr>
        <w:t>を利用できるのかを説明した上で、提案するサービス独自の利点について</w:t>
      </w:r>
      <w:r w:rsidRPr="009947E8">
        <w:rPr>
          <w:rFonts w:hint="eastAsia"/>
          <w:szCs w:val="21"/>
        </w:rPr>
        <w:t>PR</w:t>
      </w:r>
      <w:r w:rsidRPr="009947E8">
        <w:rPr>
          <w:rFonts w:hint="eastAsia"/>
          <w:szCs w:val="21"/>
        </w:rPr>
        <w:t>すること。さらに、サービスの利用者から徴収する利</w:t>
      </w:r>
    </w:p>
    <w:p w:rsidR="0049197C" w:rsidRPr="009947E8" w:rsidRDefault="0049197C" w:rsidP="0049197C">
      <w:pPr>
        <w:ind w:firstLineChars="300" w:firstLine="630"/>
        <w:rPr>
          <w:szCs w:val="21"/>
        </w:rPr>
      </w:pPr>
      <w:r w:rsidRPr="009947E8">
        <w:rPr>
          <w:rFonts w:hint="eastAsia"/>
          <w:szCs w:val="21"/>
        </w:rPr>
        <w:t>用料及びその徴収方法を明記すること。</w:t>
      </w:r>
    </w:p>
    <w:p w:rsidR="0049197C" w:rsidRPr="009947E8" w:rsidRDefault="0049197C" w:rsidP="0049197C">
      <w:pPr>
        <w:ind w:firstLineChars="200" w:firstLine="420"/>
        <w:rPr>
          <w:szCs w:val="21"/>
        </w:rPr>
      </w:pPr>
      <w:r w:rsidRPr="009947E8">
        <w:rPr>
          <w:rFonts w:hint="eastAsia"/>
          <w:szCs w:val="21"/>
        </w:rPr>
        <w:t>d.</w:t>
      </w:r>
      <w:r w:rsidRPr="009947E8">
        <w:rPr>
          <w:rFonts w:hint="eastAsia"/>
          <w:szCs w:val="21"/>
        </w:rPr>
        <w:t>事業実施の安全性・安定性について</w:t>
      </w:r>
    </w:p>
    <w:p w:rsidR="0049197C" w:rsidRDefault="0049197C" w:rsidP="0049197C">
      <w:pPr>
        <w:ind w:left="180"/>
        <w:rPr>
          <w:szCs w:val="21"/>
        </w:rPr>
      </w:pPr>
      <w:r w:rsidRPr="009947E8">
        <w:rPr>
          <w:rFonts w:hint="eastAsia"/>
          <w:szCs w:val="21"/>
        </w:rPr>
        <w:t xml:space="preserve">　</w:t>
      </w:r>
      <w:r w:rsidRPr="009947E8">
        <w:rPr>
          <w:rFonts w:hint="eastAsia"/>
          <w:szCs w:val="21"/>
        </w:rPr>
        <w:t xml:space="preserve"> </w:t>
      </w:r>
      <w:r>
        <w:rPr>
          <w:rFonts w:hint="eastAsia"/>
          <w:szCs w:val="21"/>
        </w:rPr>
        <w:t xml:space="preserve">　</w:t>
      </w:r>
      <w:r>
        <w:rPr>
          <w:rFonts w:hint="eastAsia"/>
          <w:szCs w:val="21"/>
        </w:rPr>
        <w:t xml:space="preserve"> </w:t>
      </w:r>
      <w:r w:rsidRPr="009947E8">
        <w:rPr>
          <w:rFonts w:hint="eastAsia"/>
          <w:szCs w:val="21"/>
        </w:rPr>
        <w:t>車両の保守点検及び、不具合発生時のカーシェアリング利用者に対する２４時間緊急対応可能な安全管理体制・カスタマーサポート</w:t>
      </w:r>
    </w:p>
    <w:p w:rsidR="0049197C" w:rsidRPr="009947E8" w:rsidRDefault="0049197C" w:rsidP="0049197C">
      <w:pPr>
        <w:ind w:left="180" w:firstLineChars="200" w:firstLine="420"/>
        <w:rPr>
          <w:szCs w:val="21"/>
        </w:rPr>
      </w:pPr>
      <w:r w:rsidRPr="009947E8">
        <w:rPr>
          <w:rFonts w:hint="eastAsia"/>
          <w:szCs w:val="21"/>
        </w:rPr>
        <w:t>等について記載すること。</w:t>
      </w:r>
    </w:p>
    <w:p w:rsidR="0049197C" w:rsidRPr="009947E8" w:rsidRDefault="0049197C" w:rsidP="0049197C">
      <w:pPr>
        <w:ind w:firstLineChars="200" w:firstLine="420"/>
        <w:rPr>
          <w:szCs w:val="21"/>
        </w:rPr>
      </w:pPr>
      <w:r w:rsidRPr="009947E8">
        <w:rPr>
          <w:rFonts w:hint="eastAsia"/>
          <w:szCs w:val="21"/>
        </w:rPr>
        <w:t>e.</w:t>
      </w:r>
      <w:r w:rsidRPr="009947E8">
        <w:rPr>
          <w:rFonts w:hint="eastAsia"/>
          <w:szCs w:val="21"/>
        </w:rPr>
        <w:t>その他本事業の普及啓発に関する効果的な手法及び、使用促進のための広報の提案について</w:t>
      </w:r>
    </w:p>
    <w:p w:rsidR="0049197C" w:rsidRDefault="0049197C" w:rsidP="0049197C">
      <w:pPr>
        <w:ind w:left="180" w:firstLineChars="50" w:firstLine="105"/>
        <w:rPr>
          <w:szCs w:val="21"/>
        </w:rPr>
      </w:pPr>
      <w:r>
        <w:rPr>
          <w:rFonts w:hint="eastAsia"/>
          <w:szCs w:val="21"/>
        </w:rPr>
        <w:t xml:space="preserve"> </w:t>
      </w:r>
      <w:r w:rsidRPr="009947E8">
        <w:rPr>
          <w:rFonts w:hint="eastAsia"/>
          <w:szCs w:val="21"/>
        </w:rPr>
        <w:t>f.</w:t>
      </w:r>
      <w:r w:rsidRPr="009947E8">
        <w:rPr>
          <w:rFonts w:hint="eastAsia"/>
          <w:szCs w:val="21"/>
        </w:rPr>
        <w:t>本協会及び淡路市にとって有益な提案について（例：観光振興、地域活性化、交通利便性向上など）</w:t>
      </w:r>
    </w:p>
    <w:p w:rsidR="0049197C" w:rsidRDefault="0049197C" w:rsidP="0049197C">
      <w:pPr>
        <w:ind w:left="180"/>
        <w:rPr>
          <w:szCs w:val="21"/>
        </w:rPr>
      </w:pPr>
    </w:p>
    <w:p w:rsidR="0049197C" w:rsidRPr="00606C38" w:rsidRDefault="0049197C" w:rsidP="0049197C">
      <w:pPr>
        <w:ind w:left="180"/>
        <w:rPr>
          <w:szCs w:val="21"/>
        </w:rPr>
        <w:sectPr w:rsidR="0049197C" w:rsidRPr="00606C38" w:rsidSect="00AF2C01">
          <w:pgSz w:w="16838" w:h="11906" w:orient="landscape" w:code="9"/>
          <w:pgMar w:top="964" w:right="1985" w:bottom="964" w:left="1701" w:header="851" w:footer="992" w:gutter="0"/>
          <w:cols w:space="425"/>
          <w:docGrid w:type="lines" w:linePitch="360"/>
        </w:sectPr>
      </w:pPr>
    </w:p>
    <w:p w:rsidR="0049197C" w:rsidRPr="00606C38" w:rsidRDefault="0049197C" w:rsidP="0049197C">
      <w:pPr>
        <w:ind w:right="12"/>
        <w:rPr>
          <w:sz w:val="24"/>
        </w:rPr>
      </w:pPr>
    </w:p>
    <w:tbl>
      <w:tblPr>
        <w:tblW w:w="0" w:type="auto"/>
        <w:tblInd w:w="10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1"/>
      </w:tblGrid>
      <w:tr w:rsidR="0049197C" w:rsidRPr="00606C38" w:rsidTr="001A5701">
        <w:tc>
          <w:tcPr>
            <w:tcW w:w="2466" w:type="dxa"/>
            <w:shd w:val="clear" w:color="auto" w:fill="auto"/>
          </w:tcPr>
          <w:p w:rsidR="0049197C" w:rsidRPr="00606C38" w:rsidRDefault="0049197C" w:rsidP="001A5701">
            <w:pPr>
              <w:jc w:val="center"/>
            </w:pPr>
            <w:r w:rsidRPr="00606C38">
              <w:rPr>
                <w:rFonts w:hint="eastAsia"/>
              </w:rPr>
              <w:t>応募申込受付番号</w:t>
            </w:r>
          </w:p>
        </w:tc>
      </w:tr>
      <w:tr w:rsidR="0049197C" w:rsidRPr="00606C38" w:rsidTr="001A5701">
        <w:trPr>
          <w:trHeight w:val="884"/>
        </w:trPr>
        <w:tc>
          <w:tcPr>
            <w:tcW w:w="2466" w:type="dxa"/>
            <w:shd w:val="clear" w:color="auto" w:fill="auto"/>
          </w:tcPr>
          <w:p w:rsidR="0049197C" w:rsidRPr="00606C38" w:rsidRDefault="0049197C" w:rsidP="001A5701">
            <w:pPr>
              <w:jc w:val="center"/>
              <w:rPr>
                <w:sz w:val="40"/>
                <w:szCs w:val="40"/>
              </w:rPr>
            </w:pPr>
          </w:p>
        </w:tc>
      </w:tr>
    </w:tbl>
    <w:p w:rsidR="003231DF" w:rsidRDefault="003231DF"/>
    <w:sectPr w:rsidR="003231DF" w:rsidSect="009947E8">
      <w:type w:val="continuous"/>
      <w:pgSz w:w="16838" w:h="11906" w:orient="landscape" w:code="9"/>
      <w:pgMar w:top="1701" w:right="1985"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7C"/>
    <w:rsid w:val="000C22D7"/>
    <w:rsid w:val="002D5E80"/>
    <w:rsid w:val="003231DF"/>
    <w:rsid w:val="0049197C"/>
    <w:rsid w:val="00AD79E8"/>
    <w:rsid w:val="00AF2C01"/>
    <w:rsid w:val="00C0280E"/>
    <w:rsid w:val="00CE1286"/>
    <w:rsid w:val="00F83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815FE30-55FE-493C-994C-9CE3273B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97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淡路市情報課</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0486</dc:creator>
  <cp:keywords/>
  <dc:description/>
  <cp:lastModifiedBy>0486</cp:lastModifiedBy>
  <cp:revision>8</cp:revision>
  <dcterms:created xsi:type="dcterms:W3CDTF">2023-08-21T12:32:00Z</dcterms:created>
  <dcterms:modified xsi:type="dcterms:W3CDTF">2023-08-22T04:19:00Z</dcterms:modified>
</cp:coreProperties>
</file>